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64EF6742" w:rsidR="00E400EC" w:rsidRDefault="00C27BE0">
      <w:pPr>
        <w:pStyle w:val="Body"/>
        <w:spacing w:line="336" w:lineRule="auto"/>
        <w:jc w:val="center"/>
        <w:rPr>
          <w:i/>
          <w:iCs/>
          <w:sz w:val="28"/>
          <w:szCs w:val="28"/>
        </w:rPr>
      </w:pPr>
      <w:r>
        <w:rPr>
          <w:b/>
          <w:bCs/>
          <w:sz w:val="28"/>
          <w:szCs w:val="28"/>
          <w:lang w:val="en-US"/>
        </w:rPr>
        <w:t>French-Israeli Artist Amir Wraps Three-Year Long Re\Tour, Employing Solid State Logic Live L550 Plus</w:t>
      </w:r>
      <w:r w:rsidR="0000738F">
        <w:rPr>
          <w:b/>
          <w:bCs/>
          <w:sz w:val="28"/>
          <w:szCs w:val="28"/>
          <w:lang w:val="en-US"/>
        </w:rPr>
        <w:t>, THE BUS+</w:t>
      </w:r>
      <w:r>
        <w:rPr>
          <w:b/>
          <w:bCs/>
          <w:sz w:val="28"/>
          <w:szCs w:val="28"/>
          <w:lang w:val="en-US"/>
        </w:rPr>
        <w:t xml:space="preserve"> and Fusion</w:t>
      </w:r>
    </w:p>
    <w:p w14:paraId="761C933B" w14:textId="39EE0AC7" w:rsidR="00E400EC" w:rsidRDefault="00604912">
      <w:pPr>
        <w:pStyle w:val="Body"/>
        <w:spacing w:line="336" w:lineRule="auto"/>
        <w:jc w:val="center"/>
        <w:rPr>
          <w:i/>
          <w:iCs/>
        </w:rPr>
      </w:pPr>
      <w:r>
        <w:rPr>
          <w:i/>
          <w:iCs/>
        </w:rPr>
        <w:br/>
      </w:r>
      <w:r w:rsidR="0000738F">
        <w:rPr>
          <w:i/>
          <w:iCs/>
          <w:lang w:val="en-US"/>
        </w:rPr>
        <w:t xml:space="preserve">L550 Plus Console at the Centre of Complex Network Setup, with THE BUS+ and SSL Fusion strapped across the master bus </w:t>
      </w:r>
    </w:p>
    <w:p w14:paraId="41492B14" w14:textId="77777777" w:rsidR="00E400EC" w:rsidRDefault="00E400EC">
      <w:pPr>
        <w:pStyle w:val="Body"/>
        <w:spacing w:line="336" w:lineRule="auto"/>
        <w:rPr>
          <w:i/>
          <w:iCs/>
        </w:rPr>
      </w:pPr>
    </w:p>
    <w:p w14:paraId="16EB6B27" w14:textId="5F7E2CD5" w:rsidR="00C27BE0" w:rsidRPr="0000738F" w:rsidRDefault="00C27BE0" w:rsidP="00C27BE0">
      <w:pPr>
        <w:pStyle w:val="Body"/>
        <w:spacing w:line="276" w:lineRule="auto"/>
        <w:rPr>
          <w:rFonts w:cs="Times New Roman"/>
          <w:b/>
          <w:bCs/>
          <w:lang w:val="en-US"/>
        </w:rPr>
      </w:pPr>
      <w:r w:rsidRPr="0000738F">
        <w:rPr>
          <w:rFonts w:cs="Times New Roman"/>
          <w:b/>
          <w:bCs/>
          <w:lang w:val="en-US"/>
        </w:rPr>
        <w:t xml:space="preserve">France, January </w:t>
      </w:r>
      <w:r w:rsidR="00CF3355">
        <w:rPr>
          <w:rFonts w:cs="Times New Roman"/>
          <w:b/>
          <w:bCs/>
          <w:lang w:val="en-US"/>
        </w:rPr>
        <w:t>10</w:t>
      </w:r>
      <w:r w:rsidRPr="0000738F">
        <w:rPr>
          <w:rFonts w:cs="Times New Roman"/>
          <w:b/>
          <w:bCs/>
          <w:lang w:val="en-US"/>
        </w:rPr>
        <w:t xml:space="preserve">, 2023 — Re\Tour, a three-year-long series of dates by </w:t>
      </w:r>
      <w:proofErr w:type="gramStart"/>
      <w:r w:rsidRPr="0000738F">
        <w:rPr>
          <w:rFonts w:cs="Times New Roman"/>
          <w:b/>
          <w:bCs/>
          <w:lang w:val="en-US"/>
        </w:rPr>
        <w:t>French-Israeli</w:t>
      </w:r>
      <w:proofErr w:type="gramEnd"/>
      <w:r w:rsidRPr="0000738F">
        <w:rPr>
          <w:rFonts w:cs="Times New Roman"/>
          <w:b/>
          <w:bCs/>
          <w:lang w:val="en-US"/>
        </w:rPr>
        <w:t xml:space="preserve"> singer and songwriter Amir Haddad, better known simply as Amir, recently concluded with a concert in the south of France shortly before the end-of-year 2022 holidays. Amir’s longtime front-of-house engineer, Ivan </w:t>
      </w:r>
      <w:proofErr w:type="spellStart"/>
      <w:r w:rsidRPr="0000738F">
        <w:rPr>
          <w:rFonts w:cs="Times New Roman"/>
          <w:b/>
          <w:bCs/>
          <w:lang w:val="en-US"/>
        </w:rPr>
        <w:t>Herceg</w:t>
      </w:r>
      <w:proofErr w:type="spellEnd"/>
      <w:r w:rsidRPr="0000738F">
        <w:rPr>
          <w:rFonts w:cs="Times New Roman"/>
          <w:b/>
          <w:bCs/>
          <w:lang w:val="en-US"/>
        </w:rPr>
        <w:t xml:space="preserve">, employed a Solid State Logic Live L550 Plus console to mix the production for the final leg — </w:t>
      </w:r>
      <w:proofErr w:type="spellStart"/>
      <w:r w:rsidRPr="0000738F">
        <w:rPr>
          <w:rFonts w:cs="Times New Roman"/>
          <w:b/>
          <w:bCs/>
          <w:lang w:val="en-US"/>
        </w:rPr>
        <w:t>Chapitre</w:t>
      </w:r>
      <w:proofErr w:type="spellEnd"/>
      <w:r w:rsidRPr="0000738F">
        <w:rPr>
          <w:rFonts w:cs="Times New Roman"/>
          <w:b/>
          <w:bCs/>
          <w:lang w:val="en-US"/>
        </w:rPr>
        <w:t xml:space="preserve"> 2 or Chapter 2 — of the tour, pairing it with his outboard SSL Fusion stereo analogue processor and newly acquired SSL T</w:t>
      </w:r>
      <w:r w:rsidR="00B569DF">
        <w:rPr>
          <w:rFonts w:cs="Times New Roman"/>
          <w:b/>
          <w:bCs/>
          <w:lang w:val="en-US"/>
        </w:rPr>
        <w:t>HE</w:t>
      </w:r>
      <w:r w:rsidRPr="0000738F">
        <w:rPr>
          <w:rFonts w:cs="Times New Roman"/>
          <w:b/>
          <w:bCs/>
          <w:lang w:val="en-US"/>
        </w:rPr>
        <w:t xml:space="preserve"> B</w:t>
      </w:r>
      <w:r w:rsidR="00B569DF">
        <w:rPr>
          <w:rFonts w:cs="Times New Roman"/>
          <w:b/>
          <w:bCs/>
          <w:lang w:val="en-US"/>
        </w:rPr>
        <w:t>US</w:t>
      </w:r>
      <w:r w:rsidRPr="0000738F">
        <w:rPr>
          <w:rFonts w:cs="Times New Roman"/>
          <w:b/>
          <w:bCs/>
          <w:lang w:val="en-US"/>
        </w:rPr>
        <w:t>+ compressor.</w:t>
      </w:r>
    </w:p>
    <w:p w14:paraId="607A785B" w14:textId="77777777" w:rsidR="00C27BE0" w:rsidRPr="00C27BE0" w:rsidRDefault="00C27BE0" w:rsidP="00C27BE0">
      <w:pPr>
        <w:pStyle w:val="Body"/>
        <w:spacing w:line="276" w:lineRule="auto"/>
        <w:rPr>
          <w:rFonts w:cs="Times New Roman"/>
          <w:lang w:val="en-US"/>
        </w:rPr>
      </w:pPr>
      <w:r w:rsidRPr="00C27BE0">
        <w:rPr>
          <w:rFonts w:cs="Times New Roman"/>
          <w:lang w:val="en-US"/>
        </w:rPr>
        <w:t> </w:t>
      </w:r>
    </w:p>
    <w:p w14:paraId="556815F2" w14:textId="2A272AC1" w:rsidR="00C27BE0" w:rsidRPr="00C27BE0" w:rsidRDefault="00C27BE0" w:rsidP="00C27BE0">
      <w:pPr>
        <w:pStyle w:val="Body"/>
        <w:spacing w:line="276" w:lineRule="auto"/>
        <w:rPr>
          <w:rFonts w:cs="Times New Roman"/>
          <w:lang w:val="en-US"/>
        </w:rPr>
      </w:pPr>
      <w:r w:rsidRPr="00C27BE0">
        <w:rPr>
          <w:rFonts w:cs="Times New Roman"/>
          <w:lang w:val="en-US"/>
        </w:rPr>
        <w:t xml:space="preserve">Re\Tour was </w:t>
      </w:r>
      <w:proofErr w:type="spellStart"/>
      <w:r w:rsidRPr="00C27BE0">
        <w:rPr>
          <w:rFonts w:cs="Times New Roman"/>
          <w:lang w:val="en-US"/>
        </w:rPr>
        <w:t>Herceg’s</w:t>
      </w:r>
      <w:proofErr w:type="spellEnd"/>
      <w:r w:rsidRPr="00C27BE0">
        <w:rPr>
          <w:rFonts w:cs="Times New Roman"/>
          <w:lang w:val="en-US"/>
        </w:rPr>
        <w:t xml:space="preserve"> first experience with an L550 Plus, which was supplied by Belgian rental house DEE Sound &amp; Light. But he is no stranger to SSL Live consoles, having been using them since 2016, when he began working with Amir, an artist well known to French-speaking music fans through his involvement with the Eurovision Song Contest and the French TV version of The Voice. On Amir’s previous tour </w:t>
      </w:r>
      <w:proofErr w:type="spellStart"/>
      <w:r w:rsidRPr="00C27BE0">
        <w:rPr>
          <w:rFonts w:cs="Times New Roman"/>
          <w:lang w:val="en-US"/>
        </w:rPr>
        <w:t>Herceg</w:t>
      </w:r>
      <w:proofErr w:type="spellEnd"/>
      <w:r w:rsidRPr="00C27BE0">
        <w:rPr>
          <w:rFonts w:cs="Times New Roman"/>
          <w:lang w:val="en-US"/>
        </w:rPr>
        <w:t xml:space="preserve"> took out an L200 console, also utilizing L200 and L300 desks on tours with </w:t>
      </w:r>
      <w:r w:rsidR="002B6603">
        <w:rPr>
          <w:rFonts w:cs="Times New Roman"/>
          <w:lang w:val="en-US"/>
        </w:rPr>
        <w:t xml:space="preserve">various </w:t>
      </w:r>
      <w:r w:rsidRPr="00C27BE0">
        <w:rPr>
          <w:rFonts w:cs="Times New Roman"/>
          <w:lang w:val="en-US"/>
        </w:rPr>
        <w:t>artists</w:t>
      </w:r>
      <w:r w:rsidR="002B6603">
        <w:rPr>
          <w:rFonts w:cs="Times New Roman"/>
          <w:lang w:val="en-US"/>
        </w:rPr>
        <w:t>, including</w:t>
      </w:r>
      <w:r w:rsidRPr="00C27BE0">
        <w:rPr>
          <w:rFonts w:cs="Times New Roman"/>
          <w:lang w:val="en-US"/>
        </w:rPr>
        <w:t xml:space="preserve"> folk-pop duo Lilly Wood &amp; The Prick. For a 2020 tour with singer-songwriter Louis </w:t>
      </w:r>
      <w:proofErr w:type="spellStart"/>
      <w:r w:rsidRPr="00C27BE0">
        <w:rPr>
          <w:rFonts w:cs="Times New Roman"/>
          <w:lang w:val="en-US"/>
        </w:rPr>
        <w:t>Chedid</w:t>
      </w:r>
      <w:proofErr w:type="spellEnd"/>
      <w:r w:rsidRPr="00C27BE0">
        <w:rPr>
          <w:rFonts w:cs="Times New Roman"/>
          <w:lang w:val="en-US"/>
        </w:rPr>
        <w:t>, he says, “I bought an L100; I was the only guy in France to have one.”</w:t>
      </w:r>
    </w:p>
    <w:p w14:paraId="151ECB6B" w14:textId="77777777" w:rsidR="00C27BE0" w:rsidRPr="00C27BE0" w:rsidRDefault="00C27BE0" w:rsidP="00C27BE0">
      <w:pPr>
        <w:pStyle w:val="Body"/>
        <w:spacing w:line="276" w:lineRule="auto"/>
        <w:rPr>
          <w:rFonts w:cs="Times New Roman"/>
          <w:lang w:val="en-US"/>
        </w:rPr>
      </w:pPr>
      <w:r w:rsidRPr="00C27BE0">
        <w:rPr>
          <w:rFonts w:cs="Times New Roman"/>
          <w:lang w:val="en-US"/>
        </w:rPr>
        <w:t> </w:t>
      </w:r>
    </w:p>
    <w:p w14:paraId="596E8DEE" w14:textId="10CC2232" w:rsidR="00C27BE0" w:rsidRPr="00C27BE0" w:rsidRDefault="0000738F" w:rsidP="00C27BE0">
      <w:pPr>
        <w:pStyle w:val="Body"/>
        <w:spacing w:line="276" w:lineRule="auto"/>
        <w:rPr>
          <w:rFonts w:cs="Times New Roman"/>
          <w:lang w:val="en-US"/>
        </w:rPr>
      </w:pPr>
      <w:r w:rsidRPr="0000738F">
        <w:rPr>
          <w:rFonts w:cs="Times New Roman"/>
          <w:b/>
          <w:bCs/>
          <w:lang w:val="en-US"/>
        </w:rPr>
        <w:t>L550 Plus driving sophisticated network setup</w:t>
      </w:r>
      <w:r>
        <w:rPr>
          <w:rFonts w:cs="Times New Roman"/>
          <w:lang w:val="en-US"/>
        </w:rPr>
        <w:br/>
      </w:r>
      <w:r w:rsidR="00C27BE0" w:rsidRPr="00C27BE0">
        <w:rPr>
          <w:rFonts w:cs="Times New Roman"/>
          <w:lang w:val="en-US"/>
        </w:rPr>
        <w:t xml:space="preserve">The Re\Tour production included a Dante network to transport audio across the stage and between the FOH and monitor consoles. While </w:t>
      </w:r>
      <w:proofErr w:type="spellStart"/>
      <w:r w:rsidR="00C27BE0" w:rsidRPr="00C27BE0">
        <w:rPr>
          <w:rFonts w:cs="Times New Roman"/>
          <w:lang w:val="en-US"/>
        </w:rPr>
        <w:t>Herceg</w:t>
      </w:r>
      <w:proofErr w:type="spellEnd"/>
      <w:r w:rsidR="00C27BE0" w:rsidRPr="00C27BE0">
        <w:rPr>
          <w:rFonts w:cs="Times New Roman"/>
          <w:lang w:val="en-US"/>
        </w:rPr>
        <w:t xml:space="preserve"> had incorporated Dante into the sound design on previous tours, he says, Re\Tour was the first time that networking played such a large role in the production. “We had almost everything on Dante,” he says, including all the Shure wireless microphones and the guitar transmitters used by Amir’s five-piece band. The L550 Plus at FOH was connected optically to the stage via SSL X-Light </w:t>
      </w:r>
      <w:r w:rsidR="002E6C01">
        <w:rPr>
          <w:rFonts w:cs="Times New Roman"/>
          <w:lang w:val="en-US"/>
        </w:rPr>
        <w:t>Bridges</w:t>
      </w:r>
      <w:r w:rsidR="00C27BE0" w:rsidRPr="00C27BE0">
        <w:rPr>
          <w:rFonts w:cs="Times New Roman"/>
          <w:lang w:val="en-US"/>
        </w:rPr>
        <w:t xml:space="preserve"> over the primary and secondary </w:t>
      </w:r>
      <w:r w:rsidR="002E6C01">
        <w:rPr>
          <w:rFonts w:cs="Times New Roman"/>
          <w:lang w:val="en-US"/>
        </w:rPr>
        <w:t>Dante networks</w:t>
      </w:r>
      <w:r w:rsidR="00C27BE0" w:rsidRPr="00C27BE0">
        <w:rPr>
          <w:rFonts w:cs="Times New Roman"/>
          <w:lang w:val="en-US"/>
        </w:rPr>
        <w:t xml:space="preserve">, with </w:t>
      </w:r>
      <w:proofErr w:type="spellStart"/>
      <w:r w:rsidR="00C27BE0" w:rsidRPr="00C27BE0">
        <w:rPr>
          <w:rFonts w:cs="Times New Roman"/>
          <w:lang w:val="en-US"/>
        </w:rPr>
        <w:t>Herceg</w:t>
      </w:r>
      <w:proofErr w:type="spellEnd"/>
      <w:r w:rsidR="00C27BE0" w:rsidRPr="00C27BE0">
        <w:rPr>
          <w:rFonts w:cs="Times New Roman"/>
          <w:lang w:val="en-US"/>
        </w:rPr>
        <w:t xml:space="preserve"> taking ownership of the SB32.24 Dante Analogue </w:t>
      </w:r>
      <w:proofErr w:type="spellStart"/>
      <w:r w:rsidR="00C27BE0" w:rsidRPr="00C27BE0">
        <w:rPr>
          <w:rFonts w:cs="Times New Roman"/>
          <w:lang w:val="en-US"/>
        </w:rPr>
        <w:t>Stagebox</w:t>
      </w:r>
      <w:proofErr w:type="spellEnd"/>
      <w:r w:rsidR="00C27BE0" w:rsidRPr="00C27BE0">
        <w:rPr>
          <w:rFonts w:cs="Times New Roman"/>
          <w:lang w:val="en-US"/>
        </w:rPr>
        <w:t xml:space="preserve"> preamp gains and the monitor engineer taking his compensated gains.</w:t>
      </w:r>
    </w:p>
    <w:p w14:paraId="0147B6EF" w14:textId="77777777" w:rsidR="00C27BE0" w:rsidRPr="00C27BE0" w:rsidRDefault="00C27BE0" w:rsidP="00C27BE0">
      <w:pPr>
        <w:pStyle w:val="Body"/>
        <w:spacing w:line="276" w:lineRule="auto"/>
        <w:rPr>
          <w:rFonts w:cs="Times New Roman"/>
          <w:lang w:val="en-US"/>
        </w:rPr>
      </w:pPr>
      <w:r w:rsidRPr="00C27BE0">
        <w:rPr>
          <w:rFonts w:cs="Times New Roman"/>
          <w:lang w:val="en-US"/>
        </w:rPr>
        <w:t> </w:t>
      </w:r>
    </w:p>
    <w:p w14:paraId="3741AFA3" w14:textId="4E269547" w:rsidR="00C27BE0" w:rsidRPr="00C27BE0" w:rsidRDefault="00C27BE0" w:rsidP="00B569DF">
      <w:pPr>
        <w:pStyle w:val="Body"/>
        <w:spacing w:line="276" w:lineRule="auto"/>
        <w:rPr>
          <w:rFonts w:cs="Times New Roman"/>
          <w:lang w:val="en-US"/>
        </w:rPr>
      </w:pPr>
      <w:proofErr w:type="spellStart"/>
      <w:r w:rsidRPr="00C27BE0">
        <w:rPr>
          <w:rFonts w:cs="Times New Roman"/>
          <w:lang w:val="en-US"/>
        </w:rPr>
        <w:t>Herceg</w:t>
      </w:r>
      <w:proofErr w:type="spellEnd"/>
      <w:r w:rsidRPr="00C27BE0">
        <w:rPr>
          <w:rFonts w:cs="Times New Roman"/>
          <w:lang w:val="en-US"/>
        </w:rPr>
        <w:t xml:space="preserve">, who was used to having all the </w:t>
      </w:r>
      <w:r w:rsidR="00B569DF">
        <w:rPr>
          <w:rFonts w:cs="Times New Roman"/>
          <w:lang w:val="en-US"/>
        </w:rPr>
        <w:t xml:space="preserve">channel </w:t>
      </w:r>
      <w:r w:rsidRPr="00C27BE0">
        <w:rPr>
          <w:rFonts w:cs="Times New Roman"/>
          <w:lang w:val="en-US"/>
        </w:rPr>
        <w:t xml:space="preserve">faders in a line across the surface on the L200 </w:t>
      </w:r>
      <w:r w:rsidR="00B569DF">
        <w:rPr>
          <w:rFonts w:cs="Times New Roman"/>
          <w:lang w:val="en-US"/>
        </w:rPr>
        <w:t xml:space="preserve">and L300 </w:t>
      </w:r>
      <w:r w:rsidRPr="00C27BE0">
        <w:rPr>
          <w:rFonts w:cs="Times New Roman"/>
          <w:lang w:val="en-US"/>
        </w:rPr>
        <w:t>version</w:t>
      </w:r>
      <w:r w:rsidR="00B569DF">
        <w:rPr>
          <w:rFonts w:cs="Times New Roman"/>
          <w:lang w:val="en-US"/>
        </w:rPr>
        <w:t>s</w:t>
      </w:r>
      <w:r w:rsidRPr="00C27BE0">
        <w:rPr>
          <w:rFonts w:cs="Times New Roman"/>
          <w:lang w:val="en-US"/>
        </w:rPr>
        <w:t xml:space="preserve"> of the Live console, initially thought that the L550</w:t>
      </w:r>
      <w:r w:rsidR="00B569DF">
        <w:rPr>
          <w:rFonts w:cs="Times New Roman"/>
          <w:lang w:val="en-US"/>
        </w:rPr>
        <w:t xml:space="preserve"> Plus</w:t>
      </w:r>
      <w:r w:rsidRPr="00C27BE0">
        <w:rPr>
          <w:rFonts w:cs="Times New Roman"/>
          <w:lang w:val="en-US"/>
        </w:rPr>
        <w:t xml:space="preserve">, which has </w:t>
      </w:r>
      <w:r w:rsidRPr="00C27BE0">
        <w:rPr>
          <w:rFonts w:cs="Times New Roman"/>
          <w:lang w:val="en-US"/>
        </w:rPr>
        <w:lastRenderedPageBreak/>
        <w:t xml:space="preserve">one 12-channel Fader Tile positioned in the upper section of the desk and two along the lower section, worked better as a monitor mixer. “But in fact,” he says, “it's </w:t>
      </w:r>
      <w:proofErr w:type="gramStart"/>
      <w:r w:rsidRPr="00C27BE0">
        <w:rPr>
          <w:rFonts w:cs="Times New Roman"/>
          <w:lang w:val="en-US"/>
        </w:rPr>
        <w:t>really good</w:t>
      </w:r>
      <w:proofErr w:type="gramEnd"/>
      <w:r w:rsidRPr="00C27BE0">
        <w:rPr>
          <w:rFonts w:cs="Times New Roman"/>
          <w:lang w:val="en-US"/>
        </w:rPr>
        <w:t xml:space="preserve"> for live mixing, because I use the third tile for effects and so on. And I also have a </w:t>
      </w:r>
      <w:r w:rsidR="00B569DF">
        <w:rPr>
          <w:rFonts w:cs="Times New Roman"/>
          <w:lang w:val="en-US"/>
        </w:rPr>
        <w:t xml:space="preserve">Channel Control </w:t>
      </w:r>
      <w:r w:rsidRPr="00C27BE0">
        <w:rPr>
          <w:rFonts w:cs="Times New Roman"/>
          <w:lang w:val="en-US"/>
        </w:rPr>
        <w:t>Tile on the L550,” he says, which</w:t>
      </w:r>
      <w:r w:rsidR="00B569DF">
        <w:rPr>
          <w:rFonts w:cs="Times New Roman"/>
          <w:lang w:val="en-US"/>
        </w:rPr>
        <w:t xml:space="preserve"> </w:t>
      </w:r>
      <w:r w:rsidR="00B569DF" w:rsidRPr="00B569DF">
        <w:rPr>
          <w:rFonts w:cs="Times New Roman"/>
          <w:lang w:val="en-US"/>
        </w:rPr>
        <w:t>provides instant physical control for a</w:t>
      </w:r>
      <w:r w:rsidR="00B569DF">
        <w:rPr>
          <w:rFonts w:cs="Times New Roman"/>
          <w:lang w:val="en-US"/>
        </w:rPr>
        <w:t xml:space="preserve"> </w:t>
      </w:r>
      <w:r w:rsidR="00B569DF" w:rsidRPr="00B569DF">
        <w:rPr>
          <w:rFonts w:cs="Times New Roman"/>
          <w:lang w:val="en-US"/>
        </w:rPr>
        <w:t>selected path</w:t>
      </w:r>
      <w:r w:rsidR="00B569DF">
        <w:rPr>
          <w:rFonts w:cs="Times New Roman"/>
          <w:lang w:val="en-US"/>
        </w:rPr>
        <w:t>, and which</w:t>
      </w:r>
      <w:r w:rsidRPr="00C27BE0">
        <w:rPr>
          <w:rFonts w:cs="Times New Roman"/>
          <w:lang w:val="en-US"/>
        </w:rPr>
        <w:t xml:space="preserve"> he enjoyed using </w:t>
      </w:r>
      <w:r w:rsidR="00B569DF">
        <w:rPr>
          <w:rFonts w:cs="Times New Roman"/>
          <w:lang w:val="en-US"/>
        </w:rPr>
        <w:t xml:space="preserve">previously </w:t>
      </w:r>
      <w:r w:rsidRPr="00C27BE0">
        <w:rPr>
          <w:rFonts w:cs="Times New Roman"/>
          <w:lang w:val="en-US"/>
        </w:rPr>
        <w:t>on the L300</w:t>
      </w:r>
      <w:r w:rsidR="00B569DF">
        <w:rPr>
          <w:rFonts w:cs="Times New Roman"/>
          <w:lang w:val="en-US"/>
        </w:rPr>
        <w:t>.</w:t>
      </w:r>
    </w:p>
    <w:p w14:paraId="6DFBDEA0" w14:textId="7295B431" w:rsidR="00C27BE0" w:rsidRDefault="00C27BE0" w:rsidP="00C27BE0">
      <w:pPr>
        <w:pStyle w:val="Body"/>
        <w:spacing w:line="276" w:lineRule="auto"/>
        <w:rPr>
          <w:rFonts w:cs="Times New Roman"/>
          <w:lang w:val="en-US"/>
        </w:rPr>
      </w:pPr>
      <w:r w:rsidRPr="00C27BE0">
        <w:rPr>
          <w:rFonts w:cs="Times New Roman"/>
          <w:lang w:val="en-US"/>
        </w:rPr>
        <w:t> </w:t>
      </w:r>
    </w:p>
    <w:p w14:paraId="742EC37E" w14:textId="2BDEF8DD" w:rsidR="0000738F" w:rsidRPr="000E56BF" w:rsidRDefault="000E56BF" w:rsidP="00C27BE0">
      <w:pPr>
        <w:pStyle w:val="Body"/>
        <w:spacing w:line="276" w:lineRule="auto"/>
        <w:rPr>
          <w:rFonts w:cs="Times New Roman"/>
          <w:b/>
          <w:bCs/>
          <w:lang w:val="en-US"/>
        </w:rPr>
      </w:pPr>
      <w:r>
        <w:rPr>
          <w:rFonts w:cs="Times New Roman"/>
          <w:b/>
          <w:bCs/>
          <w:lang w:val="en-US"/>
        </w:rPr>
        <w:t xml:space="preserve">Final touches with </w:t>
      </w:r>
      <w:r w:rsidR="0000738F" w:rsidRPr="000E56BF">
        <w:rPr>
          <w:rFonts w:cs="Times New Roman"/>
          <w:b/>
          <w:bCs/>
          <w:lang w:val="en-US"/>
        </w:rPr>
        <w:t>Fusion and THE BUS+</w:t>
      </w:r>
      <w:r w:rsidRPr="000E56BF">
        <w:rPr>
          <w:rFonts w:cs="Times New Roman"/>
          <w:b/>
          <w:bCs/>
          <w:lang w:val="en-US"/>
        </w:rPr>
        <w:t xml:space="preserve"> </w:t>
      </w:r>
    </w:p>
    <w:p w14:paraId="72988055" w14:textId="3291B398" w:rsidR="00C27BE0" w:rsidRPr="00C27BE0" w:rsidRDefault="00C27BE0" w:rsidP="00C27BE0">
      <w:pPr>
        <w:pStyle w:val="Body"/>
        <w:spacing w:line="276" w:lineRule="auto"/>
        <w:rPr>
          <w:rFonts w:cs="Times New Roman"/>
          <w:lang w:val="en-US"/>
        </w:rPr>
      </w:pPr>
      <w:r w:rsidRPr="00C27BE0">
        <w:rPr>
          <w:rFonts w:cs="Times New Roman"/>
          <w:lang w:val="en-US"/>
        </w:rPr>
        <w:t xml:space="preserve">Whichever Live console model </w:t>
      </w:r>
      <w:proofErr w:type="spellStart"/>
      <w:r w:rsidRPr="00C27BE0">
        <w:rPr>
          <w:rFonts w:cs="Times New Roman"/>
          <w:lang w:val="en-US"/>
        </w:rPr>
        <w:t>Herceg</w:t>
      </w:r>
      <w:proofErr w:type="spellEnd"/>
      <w:r w:rsidRPr="00C27BE0">
        <w:rPr>
          <w:rFonts w:cs="Times New Roman"/>
          <w:lang w:val="en-US"/>
        </w:rPr>
        <w:t xml:space="preserve"> has in front of him, he has long utilized his SSL Fusion processor to control the level of the outboard units that he inserts across the desk’s master bus. “I use it as a leveler for in and out,” he explains. He also uses his Fusion to add colo</w:t>
      </w:r>
      <w:r w:rsidR="00821891">
        <w:rPr>
          <w:rFonts w:cs="Times New Roman"/>
          <w:lang w:val="en-US"/>
        </w:rPr>
        <w:t>u</w:t>
      </w:r>
      <w:r w:rsidRPr="00C27BE0">
        <w:rPr>
          <w:rFonts w:cs="Times New Roman"/>
          <w:lang w:val="en-US"/>
        </w:rPr>
        <w:t>ration, for example, activating the Transformer stage or dialing in some Vintage Drive. “I add a little bit of EQ on the high frequency band, and I will also use the low frequency cut. I also use a bit of HF Compressor,” he reports.</w:t>
      </w:r>
    </w:p>
    <w:p w14:paraId="5F801F68" w14:textId="77777777" w:rsidR="00C27BE0" w:rsidRPr="00C27BE0" w:rsidRDefault="00C27BE0" w:rsidP="00C27BE0">
      <w:pPr>
        <w:pStyle w:val="Body"/>
        <w:spacing w:line="276" w:lineRule="auto"/>
        <w:rPr>
          <w:rFonts w:cs="Times New Roman"/>
          <w:lang w:val="en-US"/>
        </w:rPr>
      </w:pPr>
      <w:r w:rsidRPr="00C27BE0">
        <w:rPr>
          <w:rFonts w:cs="Times New Roman"/>
          <w:lang w:val="en-US"/>
        </w:rPr>
        <w:t> </w:t>
      </w:r>
    </w:p>
    <w:p w14:paraId="5141D397" w14:textId="58B9B42B" w:rsidR="00C27BE0" w:rsidRPr="00C27BE0" w:rsidRDefault="00C27BE0" w:rsidP="00C27BE0">
      <w:pPr>
        <w:pStyle w:val="Body"/>
        <w:spacing w:line="276" w:lineRule="auto"/>
        <w:rPr>
          <w:rFonts w:cs="Times New Roman"/>
          <w:lang w:val="en-US"/>
        </w:rPr>
      </w:pPr>
      <w:r w:rsidRPr="00C27BE0">
        <w:rPr>
          <w:rFonts w:cs="Times New Roman"/>
          <w:lang w:val="en-US"/>
        </w:rPr>
        <w:t xml:space="preserve">For this tour he also added </w:t>
      </w:r>
      <w:proofErr w:type="gramStart"/>
      <w:r w:rsidRPr="00C27BE0">
        <w:rPr>
          <w:rFonts w:cs="Times New Roman"/>
          <w:lang w:val="en-US"/>
        </w:rPr>
        <w:t>SSL’s</w:t>
      </w:r>
      <w:proofErr w:type="gramEnd"/>
      <w:r w:rsidRPr="00C27BE0">
        <w:rPr>
          <w:rFonts w:cs="Times New Roman"/>
          <w:lang w:val="en-US"/>
        </w:rPr>
        <w:t xml:space="preserve"> recently introduced </w:t>
      </w:r>
      <w:r w:rsidR="00842594">
        <w:rPr>
          <w:rFonts w:cs="Times New Roman"/>
          <w:lang w:val="en-US"/>
        </w:rPr>
        <w:t>THE BUS</w:t>
      </w:r>
      <w:r w:rsidRPr="00C27BE0">
        <w:rPr>
          <w:rFonts w:cs="Times New Roman"/>
          <w:lang w:val="en-US"/>
        </w:rPr>
        <w:t xml:space="preserve">+ compressor to the insert on his console’s master output, combining it with the Fusion. “I have always used SSL’s G </w:t>
      </w:r>
      <w:r w:rsidR="00842594">
        <w:rPr>
          <w:rFonts w:cs="Times New Roman"/>
          <w:lang w:val="en-US"/>
        </w:rPr>
        <w:t xml:space="preserve">Series </w:t>
      </w:r>
      <w:r w:rsidRPr="00C27BE0">
        <w:rPr>
          <w:rFonts w:cs="Times New Roman"/>
          <w:lang w:val="en-US"/>
        </w:rPr>
        <w:t xml:space="preserve">bus compressor. Last summer I toured with an </w:t>
      </w:r>
      <w:proofErr w:type="spellStart"/>
      <w:r w:rsidRPr="00C27BE0">
        <w:rPr>
          <w:rFonts w:cs="Times New Roman"/>
          <w:lang w:val="en-US"/>
        </w:rPr>
        <w:t>XLogic</w:t>
      </w:r>
      <w:proofErr w:type="spellEnd"/>
      <w:r w:rsidRPr="00C27BE0">
        <w:rPr>
          <w:rFonts w:cs="Times New Roman"/>
          <w:lang w:val="en-US"/>
        </w:rPr>
        <w:t xml:space="preserve"> G Series compressor,” he says. After buying </w:t>
      </w:r>
      <w:r w:rsidR="00842594">
        <w:rPr>
          <w:rFonts w:cs="Times New Roman"/>
          <w:lang w:val="en-US"/>
        </w:rPr>
        <w:t>THE BUS</w:t>
      </w:r>
      <w:r w:rsidRPr="00C27BE0">
        <w:rPr>
          <w:rFonts w:cs="Times New Roman"/>
          <w:lang w:val="en-US"/>
        </w:rPr>
        <w:t xml:space="preserve">+ he was initially concerned that it didn’t sound like the G Series compressor, he says. “But I tried a lot of different configurations with </w:t>
      </w:r>
      <w:r w:rsidR="00842594">
        <w:rPr>
          <w:rFonts w:cs="Times New Roman"/>
          <w:lang w:val="en-US"/>
        </w:rPr>
        <w:t>compressor colours</w:t>
      </w:r>
      <w:r w:rsidRPr="00C27BE0">
        <w:rPr>
          <w:rFonts w:cs="Times New Roman"/>
          <w:lang w:val="en-US"/>
        </w:rPr>
        <w:t>, THD and so on, and I found the sound again. It’s a good machine but it is more complex.”</w:t>
      </w:r>
    </w:p>
    <w:p w14:paraId="655F1687" w14:textId="77777777" w:rsidR="00C27BE0" w:rsidRPr="00C27BE0" w:rsidRDefault="00C27BE0" w:rsidP="00C27BE0">
      <w:pPr>
        <w:pStyle w:val="Body"/>
        <w:spacing w:line="276" w:lineRule="auto"/>
        <w:rPr>
          <w:rFonts w:cs="Times New Roman"/>
          <w:lang w:val="en-US"/>
        </w:rPr>
      </w:pPr>
      <w:r w:rsidRPr="00C27BE0">
        <w:rPr>
          <w:rFonts w:cs="Times New Roman"/>
          <w:lang w:val="en-US"/>
        </w:rPr>
        <w:t> </w:t>
      </w:r>
    </w:p>
    <w:p w14:paraId="0BF02E9C" w14:textId="4C1F0225" w:rsidR="00C27BE0" w:rsidRPr="00C27BE0" w:rsidRDefault="00C27BE0" w:rsidP="00C27BE0">
      <w:pPr>
        <w:pStyle w:val="Body"/>
        <w:spacing w:line="276" w:lineRule="auto"/>
        <w:rPr>
          <w:rFonts w:cs="Times New Roman"/>
          <w:lang w:val="en-US"/>
        </w:rPr>
      </w:pPr>
      <w:proofErr w:type="spellStart"/>
      <w:r w:rsidRPr="00C27BE0">
        <w:rPr>
          <w:rFonts w:cs="Times New Roman"/>
          <w:lang w:val="en-US"/>
        </w:rPr>
        <w:t>Herceg’s</w:t>
      </w:r>
      <w:proofErr w:type="spellEnd"/>
      <w:r w:rsidRPr="00C27BE0">
        <w:rPr>
          <w:rFonts w:cs="Times New Roman"/>
          <w:lang w:val="en-US"/>
        </w:rPr>
        <w:t xml:space="preserve"> racks of outboard analogue and digital processing and effects equipment at FOH were brought into the L550 </w:t>
      </w:r>
      <w:r w:rsidR="00842594">
        <w:rPr>
          <w:rFonts w:cs="Times New Roman"/>
          <w:lang w:val="en-US"/>
        </w:rPr>
        <w:t xml:space="preserve">Plus </w:t>
      </w:r>
      <w:r w:rsidRPr="00C27BE0">
        <w:rPr>
          <w:rFonts w:cs="Times New Roman"/>
          <w:lang w:val="en-US"/>
        </w:rPr>
        <w:t xml:space="preserve">via the console’s local AES and analogue I/O connections. “I plug a lot of analogue gear into the desk even if I use a lot of plug-ins,” he says, including a variety of compressors, </w:t>
      </w:r>
      <w:proofErr w:type="gramStart"/>
      <w:r w:rsidRPr="00C27BE0">
        <w:rPr>
          <w:rFonts w:cs="Times New Roman"/>
          <w:lang w:val="en-US"/>
        </w:rPr>
        <w:t>reverbs</w:t>
      </w:r>
      <w:proofErr w:type="gramEnd"/>
      <w:r w:rsidRPr="00C27BE0">
        <w:rPr>
          <w:rFonts w:cs="Times New Roman"/>
          <w:lang w:val="en-US"/>
        </w:rPr>
        <w:t xml:space="preserve"> and echo units. </w:t>
      </w:r>
    </w:p>
    <w:p w14:paraId="1838C9ED" w14:textId="77777777" w:rsidR="00C27BE0" w:rsidRPr="00C27BE0" w:rsidRDefault="00C27BE0" w:rsidP="00C27BE0">
      <w:pPr>
        <w:pStyle w:val="Body"/>
        <w:spacing w:line="276" w:lineRule="auto"/>
        <w:rPr>
          <w:rFonts w:cs="Times New Roman"/>
          <w:lang w:val="en-US"/>
        </w:rPr>
      </w:pPr>
      <w:r w:rsidRPr="00C27BE0">
        <w:rPr>
          <w:rFonts w:cs="Times New Roman"/>
          <w:lang w:val="en-US"/>
        </w:rPr>
        <w:t> </w:t>
      </w:r>
    </w:p>
    <w:p w14:paraId="55A745DD" w14:textId="5D907810" w:rsidR="00C27BE0" w:rsidRPr="00C27BE0" w:rsidRDefault="00C27BE0" w:rsidP="00C27BE0">
      <w:pPr>
        <w:pStyle w:val="Body"/>
        <w:spacing w:line="276" w:lineRule="auto"/>
        <w:rPr>
          <w:rFonts w:cs="Times New Roman"/>
          <w:lang w:val="en-US"/>
        </w:rPr>
      </w:pPr>
      <w:r w:rsidRPr="00C27BE0">
        <w:rPr>
          <w:rFonts w:cs="Times New Roman"/>
          <w:lang w:val="en-US"/>
        </w:rPr>
        <w:t>The tour’s Dante system operated with the monitor console</w:t>
      </w:r>
      <w:r w:rsidR="00842594">
        <w:rPr>
          <w:rFonts w:cs="Times New Roman"/>
          <w:lang w:val="en-US"/>
        </w:rPr>
        <w:t xml:space="preserve"> </w:t>
      </w:r>
      <w:r w:rsidRPr="00C27BE0">
        <w:rPr>
          <w:rFonts w:cs="Times New Roman"/>
          <w:lang w:val="en-US"/>
        </w:rPr>
        <w:t xml:space="preserve">acting as a node, gathering inputs from the </w:t>
      </w:r>
      <w:proofErr w:type="gramStart"/>
      <w:r w:rsidRPr="00C27BE0">
        <w:rPr>
          <w:rFonts w:cs="Times New Roman"/>
          <w:lang w:val="en-US"/>
        </w:rPr>
        <w:t>stage</w:t>
      </w:r>
      <w:proofErr w:type="gramEnd"/>
      <w:r w:rsidRPr="00C27BE0">
        <w:rPr>
          <w:rFonts w:cs="Times New Roman"/>
          <w:lang w:val="en-US"/>
        </w:rPr>
        <w:t xml:space="preserve"> and directing them to the L550 </w:t>
      </w:r>
      <w:r w:rsidR="00842594">
        <w:rPr>
          <w:rFonts w:cs="Times New Roman"/>
          <w:lang w:val="en-US"/>
        </w:rPr>
        <w:t xml:space="preserve">Plus </w:t>
      </w:r>
      <w:r w:rsidRPr="00C27BE0">
        <w:rPr>
          <w:rFonts w:cs="Times New Roman"/>
          <w:lang w:val="en-US"/>
        </w:rPr>
        <w:t xml:space="preserve">over the network via the SB32.24. “Everything went into his console,” </w:t>
      </w:r>
      <w:proofErr w:type="spellStart"/>
      <w:r w:rsidRPr="00C27BE0">
        <w:rPr>
          <w:rFonts w:cs="Times New Roman"/>
          <w:lang w:val="en-US"/>
        </w:rPr>
        <w:t>Herceg</w:t>
      </w:r>
      <w:proofErr w:type="spellEnd"/>
      <w:r w:rsidRPr="00C27BE0">
        <w:rPr>
          <w:rFonts w:cs="Times New Roman"/>
          <w:lang w:val="en-US"/>
        </w:rPr>
        <w:t xml:space="preserve"> says. </w:t>
      </w:r>
    </w:p>
    <w:p w14:paraId="26FC163B" w14:textId="77777777" w:rsidR="008137A1" w:rsidRDefault="00C27BE0" w:rsidP="00C27BE0">
      <w:pPr>
        <w:pStyle w:val="Body"/>
        <w:spacing w:line="276" w:lineRule="auto"/>
        <w:rPr>
          <w:rFonts w:cs="Times New Roman"/>
          <w:lang w:val="en-US"/>
        </w:rPr>
      </w:pPr>
      <w:r w:rsidRPr="00C27BE0">
        <w:rPr>
          <w:rFonts w:cs="Times New Roman"/>
          <w:lang w:val="en-US"/>
        </w:rPr>
        <w:t> </w:t>
      </w:r>
    </w:p>
    <w:p w14:paraId="0D30150B" w14:textId="6374646A" w:rsidR="00C27BE0" w:rsidRPr="00FF7318" w:rsidRDefault="00FF7318" w:rsidP="00C27BE0">
      <w:pPr>
        <w:pStyle w:val="Body"/>
        <w:spacing w:line="276" w:lineRule="auto"/>
        <w:rPr>
          <w:rFonts w:cs="Times New Roman"/>
          <w:b/>
          <w:bCs/>
          <w:lang w:val="en-US"/>
        </w:rPr>
      </w:pPr>
      <w:r w:rsidRPr="00FF7318">
        <w:rPr>
          <w:rFonts w:cs="Times New Roman"/>
          <w:b/>
          <w:bCs/>
          <w:lang w:val="en-US"/>
        </w:rPr>
        <w:t>Simplifying the complex</w:t>
      </w:r>
    </w:p>
    <w:p w14:paraId="08A3EDBD" w14:textId="54EB238A" w:rsidR="00C27BE0" w:rsidRDefault="00C27BE0" w:rsidP="00C27BE0">
      <w:pPr>
        <w:pStyle w:val="Body"/>
        <w:spacing w:line="276" w:lineRule="auto"/>
        <w:rPr>
          <w:rFonts w:cs="Times New Roman"/>
          <w:lang w:val="en-US"/>
        </w:rPr>
      </w:pPr>
      <w:r w:rsidRPr="00C27BE0">
        <w:rPr>
          <w:rFonts w:cs="Times New Roman"/>
          <w:lang w:val="en-US"/>
        </w:rPr>
        <w:t xml:space="preserve">The Dante setup was particularly useful for bringing consistency to the many </w:t>
      </w:r>
      <w:r w:rsidR="008137A1">
        <w:rPr>
          <w:rFonts w:cs="Times New Roman"/>
          <w:lang w:val="en-US"/>
        </w:rPr>
        <w:t xml:space="preserve">wireless </w:t>
      </w:r>
      <w:r w:rsidRPr="00C27BE0">
        <w:rPr>
          <w:rFonts w:cs="Times New Roman"/>
          <w:lang w:val="en-US"/>
        </w:rPr>
        <w:t>guitars in use onstage.</w:t>
      </w:r>
      <w:r w:rsidR="008137A1" w:rsidRPr="008137A1">
        <w:rPr>
          <w:rFonts w:cs="Times New Roman"/>
          <w:lang w:val="en-US"/>
        </w:rPr>
        <w:t xml:space="preserve"> </w:t>
      </w:r>
      <w:r w:rsidR="008137A1">
        <w:rPr>
          <w:rFonts w:cs="Times New Roman"/>
          <w:lang w:val="en-US"/>
        </w:rPr>
        <w:t>Each guitar’s wireless signal fed the monitor desk</w:t>
      </w:r>
      <w:r w:rsidR="004A3344">
        <w:rPr>
          <w:rFonts w:cs="Times New Roman"/>
          <w:lang w:val="en-US"/>
        </w:rPr>
        <w:t xml:space="preserve"> via Dante</w:t>
      </w:r>
      <w:r w:rsidR="008137A1">
        <w:rPr>
          <w:rFonts w:cs="Times New Roman"/>
          <w:lang w:val="en-US"/>
        </w:rPr>
        <w:t xml:space="preserve">, where </w:t>
      </w:r>
      <w:r w:rsidRPr="00C27BE0">
        <w:rPr>
          <w:rFonts w:cs="Times New Roman"/>
          <w:lang w:val="en-US"/>
        </w:rPr>
        <w:t>the monitor engineer had a snapshot for each to manage the level and to also mute the related channel as the guitarist changed from one instrument to another. “It's complicated when you have 10 guitars, five on both sides of the stage, and even the acoustic guitars go to pedals</w:t>
      </w:r>
      <w:r w:rsidR="004E73B5">
        <w:rPr>
          <w:rFonts w:cs="Times New Roman"/>
          <w:lang w:val="en-US"/>
        </w:rPr>
        <w:t>,</w:t>
      </w:r>
      <w:r w:rsidRPr="00C27BE0">
        <w:rPr>
          <w:rFonts w:cs="Times New Roman"/>
          <w:lang w:val="en-US"/>
        </w:rPr>
        <w:t>”</w:t>
      </w:r>
      <w:r w:rsidR="004E73B5">
        <w:rPr>
          <w:rFonts w:cs="Times New Roman"/>
          <w:lang w:val="en-US"/>
        </w:rPr>
        <w:t xml:space="preserve"> he says.</w:t>
      </w:r>
      <w:r w:rsidRPr="00C27BE0">
        <w:rPr>
          <w:rFonts w:cs="Times New Roman"/>
          <w:lang w:val="en-US"/>
        </w:rPr>
        <w:t xml:space="preserve"> With this networking scheme, “Every guitar is really optimized in level.”</w:t>
      </w:r>
    </w:p>
    <w:p w14:paraId="00C92215" w14:textId="3F2D2C10" w:rsidR="002B6603" w:rsidRDefault="002B6603" w:rsidP="00C27BE0">
      <w:pPr>
        <w:pStyle w:val="Body"/>
        <w:spacing w:line="276" w:lineRule="auto"/>
        <w:rPr>
          <w:rFonts w:cs="Times New Roman"/>
          <w:lang w:val="en-US"/>
        </w:rPr>
      </w:pPr>
    </w:p>
    <w:p w14:paraId="67951A7C" w14:textId="74565426" w:rsidR="008137A1" w:rsidRDefault="004A3344" w:rsidP="00C27BE0">
      <w:pPr>
        <w:pStyle w:val="Body"/>
        <w:spacing w:line="276" w:lineRule="auto"/>
        <w:rPr>
          <w:rFonts w:cs="Times New Roman"/>
          <w:lang w:val="en-US"/>
        </w:rPr>
      </w:pPr>
      <w:r>
        <w:rPr>
          <w:rFonts w:cs="Times New Roman"/>
          <w:lang w:val="en-US"/>
        </w:rPr>
        <w:t>Each guitarist’s</w:t>
      </w:r>
      <w:r w:rsidR="00975CD7">
        <w:rPr>
          <w:rFonts w:cs="Times New Roman"/>
          <w:lang w:val="en-US"/>
        </w:rPr>
        <w:t xml:space="preserve"> signal is sent to the SB32.24 </w:t>
      </w:r>
      <w:proofErr w:type="spellStart"/>
      <w:r w:rsidR="00975CD7">
        <w:rPr>
          <w:rFonts w:cs="Times New Roman"/>
          <w:lang w:val="en-US"/>
        </w:rPr>
        <w:t>Stagebox</w:t>
      </w:r>
      <w:proofErr w:type="spellEnd"/>
      <w:r>
        <w:rPr>
          <w:rFonts w:cs="Times New Roman"/>
          <w:lang w:val="en-US"/>
        </w:rPr>
        <w:t xml:space="preserve"> from the monitor console</w:t>
      </w:r>
      <w:r w:rsidR="00975CD7">
        <w:rPr>
          <w:rFonts w:cs="Times New Roman"/>
          <w:lang w:val="en-US"/>
        </w:rPr>
        <w:t xml:space="preserve">, and from there it </w:t>
      </w:r>
      <w:r w:rsidR="004E73B5">
        <w:rPr>
          <w:rFonts w:cs="Times New Roman"/>
          <w:lang w:val="en-US"/>
        </w:rPr>
        <w:t>passes</w:t>
      </w:r>
      <w:r w:rsidR="00975CD7">
        <w:rPr>
          <w:rFonts w:cs="Times New Roman"/>
          <w:lang w:val="en-US"/>
        </w:rPr>
        <w:t xml:space="preserve"> through an outboard </w:t>
      </w:r>
      <w:proofErr w:type="spellStart"/>
      <w:r w:rsidR="00975CD7">
        <w:rPr>
          <w:rFonts w:cs="Times New Roman"/>
          <w:lang w:val="en-US"/>
        </w:rPr>
        <w:t>reamper</w:t>
      </w:r>
      <w:proofErr w:type="spellEnd"/>
      <w:r w:rsidR="00975CD7">
        <w:rPr>
          <w:rFonts w:cs="Times New Roman"/>
          <w:lang w:val="en-US"/>
        </w:rPr>
        <w:t>, which transforms the line-level signal to high-</w:t>
      </w:r>
      <w:r w:rsidR="004E73B5">
        <w:rPr>
          <w:rFonts w:cs="Times New Roman"/>
          <w:lang w:val="en-US"/>
        </w:rPr>
        <w:t xml:space="preserve">Z, </w:t>
      </w:r>
      <w:r w:rsidR="00975CD7">
        <w:rPr>
          <w:rFonts w:cs="Times New Roman"/>
          <w:lang w:val="en-US"/>
        </w:rPr>
        <w:t>then to the guitarist’s pedal chain.</w:t>
      </w:r>
      <w:r w:rsidR="00975CD7" w:rsidRPr="00975CD7">
        <w:rPr>
          <w:rFonts w:cs="Times New Roman"/>
          <w:lang w:val="en-US"/>
        </w:rPr>
        <w:t xml:space="preserve"> </w:t>
      </w:r>
      <w:r w:rsidR="00975CD7">
        <w:rPr>
          <w:rFonts w:cs="Times New Roman"/>
          <w:lang w:val="en-US"/>
        </w:rPr>
        <w:t>“</w:t>
      </w:r>
      <w:r w:rsidRPr="004A3344">
        <w:rPr>
          <w:rFonts w:cs="Times New Roman"/>
          <w:lang w:val="en-US"/>
        </w:rPr>
        <w:t>Every guitar goes to Dante then it’s switched automatically in the monitor console</w:t>
      </w:r>
      <w:r>
        <w:rPr>
          <w:rFonts w:cs="Times New Roman"/>
          <w:lang w:val="en-US"/>
        </w:rPr>
        <w:t xml:space="preserve">,” </w:t>
      </w:r>
      <w:proofErr w:type="spellStart"/>
      <w:r>
        <w:rPr>
          <w:rFonts w:cs="Times New Roman"/>
          <w:lang w:val="en-US"/>
        </w:rPr>
        <w:t>Herceg</w:t>
      </w:r>
      <w:proofErr w:type="spellEnd"/>
      <w:r>
        <w:rPr>
          <w:rFonts w:cs="Times New Roman"/>
          <w:lang w:val="en-US"/>
        </w:rPr>
        <w:t xml:space="preserve"> says. “</w:t>
      </w:r>
      <w:r w:rsidR="00975CD7">
        <w:rPr>
          <w:rFonts w:cs="Times New Roman"/>
          <w:lang w:val="en-US"/>
        </w:rPr>
        <w:t xml:space="preserve">The </w:t>
      </w:r>
      <w:r w:rsidR="00975CD7" w:rsidRPr="008137A1">
        <w:rPr>
          <w:rFonts w:cs="Times New Roman"/>
          <w:lang w:val="en-US"/>
        </w:rPr>
        <w:t xml:space="preserve">SSL </w:t>
      </w:r>
      <w:r w:rsidR="00975CD7">
        <w:rPr>
          <w:rFonts w:cs="Times New Roman"/>
          <w:lang w:val="en-US"/>
        </w:rPr>
        <w:t xml:space="preserve">SB32.24 </w:t>
      </w:r>
      <w:r w:rsidR="00975CD7" w:rsidRPr="008137A1">
        <w:rPr>
          <w:rFonts w:cs="Times New Roman"/>
          <w:lang w:val="en-US"/>
        </w:rPr>
        <w:t>output</w:t>
      </w:r>
      <w:r w:rsidR="00975CD7">
        <w:rPr>
          <w:rFonts w:cs="Times New Roman"/>
          <w:lang w:val="en-US"/>
        </w:rPr>
        <w:t xml:space="preserve"> is </w:t>
      </w:r>
      <w:proofErr w:type="gramStart"/>
      <w:r w:rsidR="00975CD7" w:rsidRPr="008137A1">
        <w:rPr>
          <w:rFonts w:cs="Times New Roman"/>
          <w:lang w:val="en-US"/>
        </w:rPr>
        <w:t>really clean</w:t>
      </w:r>
      <w:proofErr w:type="gramEnd"/>
      <w:r w:rsidR="00975CD7" w:rsidRPr="008137A1">
        <w:rPr>
          <w:rFonts w:cs="Times New Roman"/>
          <w:lang w:val="en-US"/>
        </w:rPr>
        <w:t>. We ma</w:t>
      </w:r>
      <w:r w:rsidR="00975CD7">
        <w:rPr>
          <w:rFonts w:cs="Times New Roman"/>
          <w:lang w:val="en-US"/>
        </w:rPr>
        <w:t>d</w:t>
      </w:r>
      <w:r w:rsidR="00975CD7" w:rsidRPr="008137A1">
        <w:rPr>
          <w:rFonts w:cs="Times New Roman"/>
          <w:lang w:val="en-US"/>
        </w:rPr>
        <w:t>e some A</w:t>
      </w:r>
      <w:r w:rsidR="00975CD7">
        <w:rPr>
          <w:rFonts w:cs="Times New Roman"/>
          <w:lang w:val="en-US"/>
        </w:rPr>
        <w:t>-</w:t>
      </w:r>
      <w:r w:rsidR="00975CD7" w:rsidRPr="008137A1">
        <w:rPr>
          <w:rFonts w:cs="Times New Roman"/>
          <w:lang w:val="en-US"/>
        </w:rPr>
        <w:t>B comparisons</w:t>
      </w:r>
      <w:r w:rsidR="00975CD7">
        <w:rPr>
          <w:rFonts w:cs="Times New Roman"/>
          <w:lang w:val="en-US"/>
        </w:rPr>
        <w:t xml:space="preserve"> and, w</w:t>
      </w:r>
      <w:r w:rsidR="00975CD7" w:rsidRPr="008137A1">
        <w:rPr>
          <w:rFonts w:cs="Times New Roman"/>
          <w:lang w:val="en-US"/>
        </w:rPr>
        <w:t>ow</w:t>
      </w:r>
      <w:r w:rsidR="00975CD7">
        <w:rPr>
          <w:rFonts w:cs="Times New Roman"/>
          <w:lang w:val="en-US"/>
        </w:rPr>
        <w:t>!</w:t>
      </w:r>
      <w:r w:rsidR="00975CD7" w:rsidRPr="008137A1">
        <w:rPr>
          <w:rFonts w:cs="Times New Roman"/>
          <w:lang w:val="en-US"/>
        </w:rPr>
        <w:t xml:space="preserve"> It was </w:t>
      </w:r>
      <w:r w:rsidR="00975CD7">
        <w:rPr>
          <w:rFonts w:cs="Times New Roman"/>
          <w:lang w:val="en-US"/>
        </w:rPr>
        <w:t>d</w:t>
      </w:r>
      <w:r w:rsidR="00975CD7" w:rsidRPr="008137A1">
        <w:rPr>
          <w:rFonts w:cs="Times New Roman"/>
          <w:lang w:val="en-US"/>
        </w:rPr>
        <w:t xml:space="preserve">ifficult to know which </w:t>
      </w:r>
      <w:r w:rsidR="00975CD7">
        <w:rPr>
          <w:rFonts w:cs="Times New Roman"/>
          <w:lang w:val="en-US"/>
        </w:rPr>
        <w:t>wa</w:t>
      </w:r>
      <w:r w:rsidR="00975CD7" w:rsidRPr="008137A1">
        <w:rPr>
          <w:rFonts w:cs="Times New Roman"/>
          <w:lang w:val="en-US"/>
        </w:rPr>
        <w:t xml:space="preserve">s the direct inject and which </w:t>
      </w:r>
      <w:r w:rsidR="00975CD7">
        <w:rPr>
          <w:rFonts w:cs="Times New Roman"/>
          <w:lang w:val="en-US"/>
        </w:rPr>
        <w:t>wa</w:t>
      </w:r>
      <w:r w:rsidR="00975CD7" w:rsidRPr="008137A1">
        <w:rPr>
          <w:rFonts w:cs="Times New Roman"/>
          <w:lang w:val="en-US"/>
        </w:rPr>
        <w:t>s through Dante</w:t>
      </w:r>
      <w:r w:rsidR="00975CD7">
        <w:rPr>
          <w:rFonts w:cs="Times New Roman"/>
          <w:lang w:val="en-US"/>
        </w:rPr>
        <w:t xml:space="preserve">, </w:t>
      </w:r>
      <w:r w:rsidR="00975CD7" w:rsidRPr="008137A1">
        <w:rPr>
          <w:rFonts w:cs="Times New Roman"/>
          <w:lang w:val="en-US"/>
        </w:rPr>
        <w:t xml:space="preserve">back to the </w:t>
      </w:r>
      <w:proofErr w:type="spellStart"/>
      <w:r w:rsidR="00975CD7" w:rsidRPr="008137A1">
        <w:rPr>
          <w:rFonts w:cs="Times New Roman"/>
          <w:lang w:val="en-US"/>
        </w:rPr>
        <w:t>ream</w:t>
      </w:r>
      <w:r>
        <w:rPr>
          <w:rFonts w:cs="Times New Roman"/>
          <w:lang w:val="en-US"/>
        </w:rPr>
        <w:t>p</w:t>
      </w:r>
      <w:r w:rsidR="00975CD7" w:rsidRPr="008137A1">
        <w:rPr>
          <w:rFonts w:cs="Times New Roman"/>
          <w:lang w:val="en-US"/>
        </w:rPr>
        <w:t>ers</w:t>
      </w:r>
      <w:proofErr w:type="spellEnd"/>
      <w:r w:rsidR="00975CD7">
        <w:rPr>
          <w:rFonts w:cs="Times New Roman"/>
          <w:lang w:val="en-US"/>
        </w:rPr>
        <w:t xml:space="preserve"> and </w:t>
      </w:r>
      <w:r w:rsidR="00975CD7" w:rsidRPr="008137A1">
        <w:rPr>
          <w:rFonts w:cs="Times New Roman"/>
          <w:lang w:val="en-US"/>
        </w:rPr>
        <w:t xml:space="preserve">to the </w:t>
      </w:r>
      <w:r>
        <w:rPr>
          <w:rFonts w:cs="Times New Roman"/>
          <w:lang w:val="en-US"/>
        </w:rPr>
        <w:t xml:space="preserve">guitar </w:t>
      </w:r>
      <w:r w:rsidR="00975CD7" w:rsidRPr="008137A1">
        <w:rPr>
          <w:rFonts w:cs="Times New Roman"/>
          <w:lang w:val="en-US"/>
        </w:rPr>
        <w:t>amp.</w:t>
      </w:r>
      <w:r w:rsidR="00975CD7">
        <w:rPr>
          <w:rFonts w:cs="Times New Roman"/>
          <w:lang w:val="en-US"/>
        </w:rPr>
        <w:t>”</w:t>
      </w:r>
    </w:p>
    <w:p w14:paraId="6A3E8F30" w14:textId="7D08116B" w:rsidR="004A3344" w:rsidRDefault="004A3344" w:rsidP="00C27BE0">
      <w:pPr>
        <w:pStyle w:val="Body"/>
        <w:spacing w:line="276" w:lineRule="auto"/>
        <w:rPr>
          <w:rFonts w:cs="Times New Roman"/>
          <w:lang w:val="en-US"/>
        </w:rPr>
      </w:pPr>
    </w:p>
    <w:p w14:paraId="26E4A715" w14:textId="7BB64CE0" w:rsidR="00340E79" w:rsidRDefault="004A3344" w:rsidP="004A3344">
      <w:pPr>
        <w:pStyle w:val="Body"/>
        <w:spacing w:line="276" w:lineRule="auto"/>
        <w:rPr>
          <w:rFonts w:cs="Times New Roman"/>
          <w:lang w:val="en-US"/>
        </w:rPr>
      </w:pPr>
      <w:r w:rsidRPr="004A3344">
        <w:rPr>
          <w:rFonts w:cs="Times New Roman"/>
          <w:lang w:val="en-US"/>
        </w:rPr>
        <w:t>Th</w:t>
      </w:r>
      <w:r>
        <w:rPr>
          <w:rFonts w:cs="Times New Roman"/>
          <w:lang w:val="en-US"/>
        </w:rPr>
        <w:t xml:space="preserve">is was </w:t>
      </w:r>
      <w:r w:rsidRPr="004A3344">
        <w:rPr>
          <w:rFonts w:cs="Times New Roman"/>
          <w:lang w:val="en-US"/>
        </w:rPr>
        <w:t xml:space="preserve">the first time </w:t>
      </w:r>
      <w:proofErr w:type="spellStart"/>
      <w:r w:rsidR="00340E79">
        <w:rPr>
          <w:rFonts w:cs="Times New Roman"/>
          <w:lang w:val="en-US"/>
        </w:rPr>
        <w:t>Herceg</w:t>
      </w:r>
      <w:proofErr w:type="spellEnd"/>
      <w:r>
        <w:rPr>
          <w:rFonts w:cs="Times New Roman"/>
          <w:lang w:val="en-US"/>
        </w:rPr>
        <w:t xml:space="preserve"> had used such a technique </w:t>
      </w:r>
      <w:r w:rsidR="00340E79">
        <w:rPr>
          <w:rFonts w:cs="Times New Roman"/>
          <w:lang w:val="en-US"/>
        </w:rPr>
        <w:t>in a live production. He hopes that it’s a technique that will be more widely adopted when a variety of guitars are being used onstage</w:t>
      </w:r>
      <w:r w:rsidR="004E73B5">
        <w:rPr>
          <w:rFonts w:cs="Times New Roman"/>
          <w:lang w:val="en-US"/>
        </w:rPr>
        <w:t>.</w:t>
      </w:r>
      <w:r w:rsidR="00340E79">
        <w:rPr>
          <w:rFonts w:cs="Times New Roman"/>
          <w:lang w:val="en-US"/>
        </w:rPr>
        <w:t xml:space="preserve"> “B</w:t>
      </w:r>
      <w:r w:rsidRPr="004A3344">
        <w:rPr>
          <w:rFonts w:cs="Times New Roman"/>
          <w:lang w:val="en-US"/>
        </w:rPr>
        <w:t>ecause we see a lot of other engineers who say that it's a mess</w:t>
      </w:r>
      <w:r w:rsidR="006301E0">
        <w:rPr>
          <w:rFonts w:cs="Times New Roman"/>
          <w:lang w:val="en-US"/>
        </w:rPr>
        <w:t>,” he says</w:t>
      </w:r>
      <w:r w:rsidR="00340E79">
        <w:rPr>
          <w:rFonts w:cs="Times New Roman"/>
          <w:lang w:val="en-US"/>
        </w:rPr>
        <w:t xml:space="preserve">. </w:t>
      </w:r>
      <w:r w:rsidR="006301E0">
        <w:rPr>
          <w:rFonts w:cs="Times New Roman"/>
          <w:lang w:val="en-US"/>
        </w:rPr>
        <w:t>“</w:t>
      </w:r>
      <w:r w:rsidR="00340E79">
        <w:rPr>
          <w:rFonts w:cs="Times New Roman"/>
          <w:lang w:val="en-US"/>
        </w:rPr>
        <w:t>And i</w:t>
      </w:r>
      <w:r w:rsidR="00340E79" w:rsidRPr="004A3344">
        <w:rPr>
          <w:rFonts w:cs="Times New Roman"/>
          <w:lang w:val="en-US"/>
        </w:rPr>
        <w:t xml:space="preserve">t's only possible </w:t>
      </w:r>
      <w:r w:rsidR="006301E0">
        <w:rPr>
          <w:rFonts w:cs="Times New Roman"/>
          <w:lang w:val="en-US"/>
        </w:rPr>
        <w:t>using</w:t>
      </w:r>
      <w:r w:rsidR="00340E79" w:rsidRPr="004A3344">
        <w:rPr>
          <w:rFonts w:cs="Times New Roman"/>
          <w:lang w:val="en-US"/>
        </w:rPr>
        <w:t xml:space="preserve"> Dante</w:t>
      </w:r>
      <w:r w:rsidR="00340E79">
        <w:rPr>
          <w:rFonts w:cs="Times New Roman"/>
          <w:lang w:val="en-US"/>
        </w:rPr>
        <w:t>.</w:t>
      </w:r>
      <w:r w:rsidR="006301E0">
        <w:rPr>
          <w:rFonts w:cs="Times New Roman"/>
          <w:lang w:val="en-US"/>
        </w:rPr>
        <w:t>”</w:t>
      </w:r>
    </w:p>
    <w:p w14:paraId="40A35A63" w14:textId="77777777" w:rsidR="00340E79" w:rsidRDefault="00340E79" w:rsidP="004A3344">
      <w:pPr>
        <w:pStyle w:val="Body"/>
        <w:spacing w:line="276" w:lineRule="auto"/>
        <w:rPr>
          <w:rFonts w:cs="Times New Roman"/>
          <w:lang w:val="en-US"/>
        </w:rPr>
      </w:pPr>
    </w:p>
    <w:p w14:paraId="534793BA" w14:textId="299DCA57" w:rsidR="00E03682" w:rsidRPr="00E03682" w:rsidRDefault="00C27BE0" w:rsidP="00C27BE0">
      <w:pPr>
        <w:pStyle w:val="Body"/>
        <w:spacing w:line="276" w:lineRule="auto"/>
        <w:rPr>
          <w:rFonts w:cs="Times New Roman"/>
          <w:lang w:val="en-US"/>
        </w:rPr>
      </w:pPr>
      <w:r w:rsidRPr="00C27BE0">
        <w:rPr>
          <w:rFonts w:cs="Times New Roman"/>
          <w:lang w:val="en-US"/>
        </w:rPr>
        <w:t xml:space="preserve">The monitor desk also routed the MADI outputs from the drummer’s Ableton Live setup to the L550 </w:t>
      </w:r>
      <w:r w:rsidR="00842594">
        <w:rPr>
          <w:rFonts w:cs="Times New Roman"/>
          <w:lang w:val="en-US"/>
        </w:rPr>
        <w:t xml:space="preserve">Plus </w:t>
      </w:r>
      <w:r w:rsidRPr="00C27BE0">
        <w:rPr>
          <w:rFonts w:cs="Times New Roman"/>
          <w:lang w:val="en-US"/>
        </w:rPr>
        <w:t xml:space="preserve">at FOH. “The monitor engineer transformed all that MADI and sent it to me over Dante,” </w:t>
      </w:r>
      <w:proofErr w:type="spellStart"/>
      <w:r w:rsidRPr="00C27BE0">
        <w:rPr>
          <w:rFonts w:cs="Times New Roman"/>
          <w:lang w:val="en-US"/>
        </w:rPr>
        <w:t>Herceg</w:t>
      </w:r>
      <w:proofErr w:type="spellEnd"/>
      <w:r w:rsidRPr="00C27BE0">
        <w:rPr>
          <w:rFonts w:cs="Times New Roman"/>
          <w:lang w:val="en-US"/>
        </w:rPr>
        <w:t xml:space="preserve"> says. Venues on the tour typically accommodated audiences of 4,000 to 5,000. “</w:t>
      </w:r>
      <w:proofErr w:type="gramStart"/>
      <w:r w:rsidRPr="00C27BE0">
        <w:rPr>
          <w:rFonts w:cs="Times New Roman"/>
          <w:lang w:val="en-US"/>
        </w:rPr>
        <w:t>So</w:t>
      </w:r>
      <w:proofErr w:type="gramEnd"/>
      <w:r w:rsidRPr="00C27BE0">
        <w:rPr>
          <w:rFonts w:cs="Times New Roman"/>
          <w:lang w:val="en-US"/>
        </w:rPr>
        <w:t xml:space="preserve"> our cables were more than 100 meters long. We couldn't make any point-to-point MADI connections unless we used SSL’s Blacklight Concentrator,” he says. “We found the solution — Dante — and it worked really well, with zero bugs in 32 shows.”</w:t>
      </w:r>
      <w:r w:rsidR="00E03682" w:rsidRPr="00E03682">
        <w:rPr>
          <w:rFonts w:cs="Times New Roman"/>
          <w:lang w:val="en-US"/>
        </w:rPr>
        <w:t> </w:t>
      </w:r>
    </w:p>
    <w:p w14:paraId="265E9E3A" w14:textId="7BFB2859" w:rsidR="00E400EC" w:rsidRPr="00471A23" w:rsidRDefault="00E03682" w:rsidP="00E03682">
      <w:pPr>
        <w:pStyle w:val="Body"/>
        <w:spacing w:line="276" w:lineRule="auto"/>
        <w:rPr>
          <w:rFonts w:cs="Times New Roman"/>
          <w:lang w:val="en-US"/>
        </w:rPr>
      </w:pPr>
      <w:r w:rsidRPr="00E03682">
        <w:rPr>
          <w:rFonts w:cs="Times New Roman"/>
          <w:lang w:val="en-US"/>
        </w:rPr>
        <w:t> </w:t>
      </w:r>
      <w:r w:rsidR="00471A23" w:rsidRPr="00471A23">
        <w:rPr>
          <w:rFonts w:cs="Times New Roman"/>
          <w:lang w:val="en-US"/>
        </w:rPr>
        <w:t> </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B4DD" w14:textId="77777777" w:rsidR="00A41F88" w:rsidRDefault="00A41F88">
      <w:r>
        <w:separator/>
      </w:r>
    </w:p>
  </w:endnote>
  <w:endnote w:type="continuationSeparator" w:id="0">
    <w:p w14:paraId="4CC08198" w14:textId="77777777" w:rsidR="00A41F88" w:rsidRDefault="00A4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080E" w14:textId="77777777" w:rsidR="00A41F88" w:rsidRDefault="00A41F88">
      <w:r>
        <w:separator/>
      </w:r>
    </w:p>
  </w:footnote>
  <w:footnote w:type="continuationSeparator" w:id="0">
    <w:p w14:paraId="41DF6DF6" w14:textId="77777777" w:rsidR="00A41F88" w:rsidRDefault="00A4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77FEE5A8"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FF7318">
      <w:rPr>
        <w:rFonts w:ascii="Palatino Linotype" w:eastAsia="Palatino Linotype" w:hAnsi="Palatino Linotype" w:cs="Palatino Linotype"/>
        <w:b/>
        <w:bCs/>
        <w:color w:val="A6A6A6"/>
        <w:sz w:val="22"/>
        <w:szCs w:val="22"/>
        <w:u w:color="A6A6A6"/>
        <w:lang w:val="en-US"/>
      </w:rPr>
      <w:t>Amir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52C1FDAD" w:rsidR="00E400EC" w:rsidRPr="00F61F12" w:rsidRDefault="0038191F" w:rsidP="00F61F12">
    <w:pPr>
      <w:pStyle w:val="Header"/>
    </w:pPr>
    <w:r>
      <w:t xml:space="preserve">SSL - </w:t>
    </w:r>
    <w:r w:rsidR="00FF7318">
      <w:t>Amir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removePersonalInformation/>
  <w:removeDateAndTime/>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738F"/>
    <w:rsid w:val="00012423"/>
    <w:rsid w:val="00053EA4"/>
    <w:rsid w:val="000A05F7"/>
    <w:rsid w:val="000D0612"/>
    <w:rsid w:val="000E56BF"/>
    <w:rsid w:val="00111440"/>
    <w:rsid w:val="00166F37"/>
    <w:rsid w:val="00194BBE"/>
    <w:rsid w:val="00225EA8"/>
    <w:rsid w:val="002406EC"/>
    <w:rsid w:val="00270F8C"/>
    <w:rsid w:val="00276072"/>
    <w:rsid w:val="00277ED1"/>
    <w:rsid w:val="002B6603"/>
    <w:rsid w:val="002E6C01"/>
    <w:rsid w:val="002F7E0D"/>
    <w:rsid w:val="00340E79"/>
    <w:rsid w:val="003800B7"/>
    <w:rsid w:val="0038191F"/>
    <w:rsid w:val="00393B16"/>
    <w:rsid w:val="003A351D"/>
    <w:rsid w:val="003C170C"/>
    <w:rsid w:val="003D07A2"/>
    <w:rsid w:val="004213AF"/>
    <w:rsid w:val="00433ACF"/>
    <w:rsid w:val="00471A23"/>
    <w:rsid w:val="004A3344"/>
    <w:rsid w:val="004B737A"/>
    <w:rsid w:val="004C4178"/>
    <w:rsid w:val="004D1514"/>
    <w:rsid w:val="004E73B5"/>
    <w:rsid w:val="00523985"/>
    <w:rsid w:val="00604912"/>
    <w:rsid w:val="006301E0"/>
    <w:rsid w:val="00636AFD"/>
    <w:rsid w:val="00657464"/>
    <w:rsid w:val="00664B7F"/>
    <w:rsid w:val="00665960"/>
    <w:rsid w:val="00682171"/>
    <w:rsid w:val="007025B9"/>
    <w:rsid w:val="007D3855"/>
    <w:rsid w:val="007E2CD7"/>
    <w:rsid w:val="007F0580"/>
    <w:rsid w:val="007F4992"/>
    <w:rsid w:val="007F78E4"/>
    <w:rsid w:val="008137A1"/>
    <w:rsid w:val="00817037"/>
    <w:rsid w:val="00821891"/>
    <w:rsid w:val="00834463"/>
    <w:rsid w:val="00842594"/>
    <w:rsid w:val="00843FA5"/>
    <w:rsid w:val="009648E6"/>
    <w:rsid w:val="00975CD7"/>
    <w:rsid w:val="009E242B"/>
    <w:rsid w:val="00A16CF7"/>
    <w:rsid w:val="00A2500D"/>
    <w:rsid w:val="00A41F88"/>
    <w:rsid w:val="00A5115A"/>
    <w:rsid w:val="00AA0315"/>
    <w:rsid w:val="00AC124D"/>
    <w:rsid w:val="00AD2AFB"/>
    <w:rsid w:val="00B142F2"/>
    <w:rsid w:val="00B14641"/>
    <w:rsid w:val="00B26038"/>
    <w:rsid w:val="00B269EE"/>
    <w:rsid w:val="00B27643"/>
    <w:rsid w:val="00B52EB6"/>
    <w:rsid w:val="00B569DF"/>
    <w:rsid w:val="00BC5B43"/>
    <w:rsid w:val="00BE4F8D"/>
    <w:rsid w:val="00BE5852"/>
    <w:rsid w:val="00C02C62"/>
    <w:rsid w:val="00C11E63"/>
    <w:rsid w:val="00C27BE0"/>
    <w:rsid w:val="00C30E23"/>
    <w:rsid w:val="00C44229"/>
    <w:rsid w:val="00C81446"/>
    <w:rsid w:val="00CF3355"/>
    <w:rsid w:val="00D041AC"/>
    <w:rsid w:val="00D15D37"/>
    <w:rsid w:val="00D21AC5"/>
    <w:rsid w:val="00D77265"/>
    <w:rsid w:val="00E03682"/>
    <w:rsid w:val="00E400EC"/>
    <w:rsid w:val="00E43262"/>
    <w:rsid w:val="00E75DC2"/>
    <w:rsid w:val="00E850A2"/>
    <w:rsid w:val="00EB55D2"/>
    <w:rsid w:val="00EF5DD9"/>
    <w:rsid w:val="00EF6B43"/>
    <w:rsid w:val="00F049EF"/>
    <w:rsid w:val="00F0564F"/>
    <w:rsid w:val="00F132A2"/>
    <w:rsid w:val="00F27288"/>
    <w:rsid w:val="00F30A0C"/>
    <w:rsid w:val="00F37F10"/>
    <w:rsid w:val="00F61F12"/>
    <w:rsid w:val="00FA55F1"/>
    <w:rsid w:val="00FF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842594"/>
    <w:rPr>
      <w:sz w:val="16"/>
      <w:szCs w:val="16"/>
    </w:rPr>
  </w:style>
  <w:style w:type="paragraph" w:styleId="CommentText">
    <w:name w:val="annotation text"/>
    <w:basedOn w:val="Normal"/>
    <w:link w:val="CommentTextChar"/>
    <w:uiPriority w:val="99"/>
    <w:unhideWhenUsed/>
    <w:rsid w:val="00842594"/>
    <w:rPr>
      <w:sz w:val="20"/>
      <w:szCs w:val="20"/>
    </w:rPr>
  </w:style>
  <w:style w:type="character" w:customStyle="1" w:styleId="CommentTextChar">
    <w:name w:val="Comment Text Char"/>
    <w:basedOn w:val="DefaultParagraphFont"/>
    <w:link w:val="CommentText"/>
    <w:uiPriority w:val="99"/>
    <w:rsid w:val="00842594"/>
  </w:style>
  <w:style w:type="paragraph" w:styleId="CommentSubject">
    <w:name w:val="annotation subject"/>
    <w:basedOn w:val="CommentText"/>
    <w:next w:val="CommentText"/>
    <w:link w:val="CommentSubjectChar"/>
    <w:uiPriority w:val="99"/>
    <w:semiHidden/>
    <w:unhideWhenUsed/>
    <w:rsid w:val="00842594"/>
    <w:rPr>
      <w:b/>
      <w:bCs/>
    </w:rPr>
  </w:style>
  <w:style w:type="character" w:customStyle="1" w:styleId="CommentSubjectChar">
    <w:name w:val="Comment Subject Char"/>
    <w:basedOn w:val="CommentTextChar"/>
    <w:link w:val="CommentSubject"/>
    <w:uiPriority w:val="99"/>
    <w:semiHidden/>
    <w:rsid w:val="00842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2023-01-09T20:21:00Z</dcterms:created>
  <dcterms:modified xsi:type="dcterms:W3CDTF">2023-01-10T14:36:00Z</dcterms:modified>
</cp:coreProperties>
</file>